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0F8" w:rsidRDefault="00FE10F8" w:rsidP="008F082F">
      <w:pPr>
        <w:spacing w:line="276" w:lineRule="auto"/>
        <w:ind w:firstLine="0"/>
        <w:jc w:val="right"/>
        <w:rPr>
          <w:rFonts w:ascii="Times New Roman" w:eastAsia="Times New Roman" w:hAnsi="Times New Roman" w:cs="Times New Roman"/>
          <w:noProof/>
          <w:lang w:val="en-US" w:eastAsia="ru-RU"/>
        </w:rPr>
      </w:pPr>
      <w:r>
        <w:rPr>
          <w:rFonts w:ascii="Times New Roman" w:eastAsia="Times New Roman" w:hAnsi="Times New Roman" w:cs="Times New Roman"/>
          <w:noProof/>
          <w:lang w:eastAsia="ru-RU"/>
        </w:rPr>
        <w:drawing>
          <wp:inline distT="0" distB="0" distL="0" distR="0">
            <wp:extent cx="5940425" cy="8203769"/>
            <wp:effectExtent l="19050" t="0" r="3175" b="0"/>
            <wp:docPr id="2" name="Рисунок 2" descr="C:\Users\user\Desktop\приказ антикору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иказ антикоруп1.jpg"/>
                    <pic:cNvPicPr>
                      <a:picLocks noChangeAspect="1" noChangeArrowheads="1"/>
                    </pic:cNvPicPr>
                  </pic:nvPicPr>
                  <pic:blipFill>
                    <a:blip r:embed="rId5" cstate="print"/>
                    <a:srcRect/>
                    <a:stretch>
                      <a:fillRect/>
                    </a:stretch>
                  </pic:blipFill>
                  <pic:spPr bwMode="auto">
                    <a:xfrm>
                      <a:off x="0" y="0"/>
                      <a:ext cx="5940425" cy="8203769"/>
                    </a:xfrm>
                    <a:prstGeom prst="rect">
                      <a:avLst/>
                    </a:prstGeom>
                    <a:noFill/>
                    <a:ln w="9525">
                      <a:noFill/>
                      <a:miter lim="800000"/>
                      <a:headEnd/>
                      <a:tailEnd/>
                    </a:ln>
                  </pic:spPr>
                </pic:pic>
              </a:graphicData>
            </a:graphic>
          </wp:inline>
        </w:drawing>
      </w:r>
    </w:p>
    <w:p w:rsidR="00FE10F8" w:rsidRDefault="00FE10F8" w:rsidP="008F082F">
      <w:pPr>
        <w:spacing w:line="276" w:lineRule="auto"/>
        <w:ind w:firstLine="0"/>
        <w:jc w:val="right"/>
        <w:rPr>
          <w:rFonts w:ascii="Times New Roman" w:eastAsia="Times New Roman" w:hAnsi="Times New Roman" w:cs="Times New Roman"/>
          <w:noProof/>
          <w:lang w:val="en-US" w:eastAsia="ru-RU"/>
        </w:rPr>
      </w:pPr>
    </w:p>
    <w:p w:rsidR="00FE10F8" w:rsidRDefault="00FE10F8" w:rsidP="008F082F">
      <w:pPr>
        <w:spacing w:line="276" w:lineRule="auto"/>
        <w:ind w:firstLine="0"/>
        <w:jc w:val="right"/>
        <w:rPr>
          <w:rFonts w:ascii="Times New Roman" w:eastAsia="Times New Roman" w:hAnsi="Times New Roman" w:cs="Times New Roman"/>
          <w:noProof/>
          <w:lang w:val="en-US" w:eastAsia="ru-RU"/>
        </w:rPr>
      </w:pPr>
    </w:p>
    <w:p w:rsidR="00FE10F8" w:rsidRDefault="00FE10F8" w:rsidP="008F082F">
      <w:pPr>
        <w:spacing w:line="276" w:lineRule="auto"/>
        <w:ind w:firstLine="0"/>
        <w:jc w:val="right"/>
        <w:rPr>
          <w:rFonts w:ascii="Times New Roman" w:eastAsia="Times New Roman" w:hAnsi="Times New Roman" w:cs="Times New Roman"/>
          <w:noProof/>
          <w:lang w:val="en-US" w:eastAsia="ru-RU"/>
        </w:rPr>
      </w:pPr>
    </w:p>
    <w:p w:rsidR="00FE10F8" w:rsidRDefault="00FE10F8" w:rsidP="008F082F">
      <w:pPr>
        <w:spacing w:line="276" w:lineRule="auto"/>
        <w:ind w:firstLine="0"/>
        <w:jc w:val="right"/>
        <w:rPr>
          <w:rFonts w:ascii="Times New Roman" w:eastAsia="Times New Roman" w:hAnsi="Times New Roman" w:cs="Times New Roman"/>
          <w:noProof/>
          <w:lang w:val="en-US" w:eastAsia="ru-RU"/>
        </w:rPr>
      </w:pPr>
    </w:p>
    <w:p w:rsidR="00FE10F8" w:rsidRPr="00143533" w:rsidRDefault="00FE10F8" w:rsidP="00143533">
      <w:pPr>
        <w:spacing w:line="276" w:lineRule="auto"/>
        <w:ind w:firstLine="0"/>
        <w:rPr>
          <w:rFonts w:ascii="Times New Roman" w:eastAsia="Times New Roman" w:hAnsi="Times New Roman" w:cs="Times New Roman"/>
          <w:noProof/>
          <w:lang w:eastAsia="ru-RU"/>
        </w:rPr>
      </w:pPr>
    </w:p>
    <w:p w:rsidR="0017377F" w:rsidRDefault="008F082F" w:rsidP="008F082F">
      <w:pPr>
        <w:spacing w:line="276" w:lineRule="auto"/>
        <w:ind w:firstLine="0"/>
        <w:jc w:val="right"/>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lastRenderedPageBreak/>
        <w:t>Утверждаю:</w:t>
      </w:r>
    </w:p>
    <w:p w:rsidR="008F082F" w:rsidRDefault="008F082F" w:rsidP="008F082F">
      <w:pPr>
        <w:spacing w:line="276" w:lineRule="auto"/>
        <w:ind w:firstLine="0"/>
        <w:jc w:val="right"/>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 xml:space="preserve">Директор МБУ ДО </w:t>
      </w:r>
    </w:p>
    <w:p w:rsidR="008F082F" w:rsidRDefault="008F082F" w:rsidP="008F082F">
      <w:pPr>
        <w:spacing w:line="276" w:lineRule="auto"/>
        <w:ind w:firstLine="0"/>
        <w:jc w:val="right"/>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ДЮСШ им.А.Ганиева</w:t>
      </w:r>
    </w:p>
    <w:p w:rsidR="008F082F" w:rsidRDefault="008F082F" w:rsidP="008F082F">
      <w:pPr>
        <w:spacing w:line="276" w:lineRule="auto"/>
        <w:ind w:firstLine="0"/>
        <w:jc w:val="right"/>
        <w:rPr>
          <w:rFonts w:ascii="Times New Roman" w:eastAsia="Times New Roman" w:hAnsi="Times New Roman" w:cs="Times New Roman"/>
          <w:noProof/>
          <w:lang w:eastAsia="ru-RU"/>
        </w:rPr>
      </w:pPr>
      <w:r>
        <w:rPr>
          <w:rFonts w:ascii="Times New Roman" w:eastAsia="Times New Roman" w:hAnsi="Times New Roman" w:cs="Times New Roman"/>
          <w:noProof/>
          <w:lang w:eastAsia="ru-RU"/>
        </w:rPr>
        <w:t>____________М.Г.Гаджиев</w:t>
      </w:r>
    </w:p>
    <w:p w:rsidR="008F082F" w:rsidRDefault="008F082F" w:rsidP="008F082F">
      <w:pPr>
        <w:spacing w:line="276" w:lineRule="auto"/>
        <w:ind w:firstLine="0"/>
        <w:jc w:val="right"/>
        <w:rPr>
          <w:rFonts w:ascii="Calibri" w:eastAsia="Times New Roman" w:hAnsi="Calibri" w:cs="Times New Roman"/>
          <w:lang w:eastAsia="ru-RU"/>
        </w:rPr>
      </w:pPr>
      <w:r>
        <w:rPr>
          <w:rFonts w:ascii="Times New Roman" w:eastAsia="Times New Roman" w:hAnsi="Times New Roman" w:cs="Times New Roman"/>
          <w:noProof/>
          <w:lang w:eastAsia="ru-RU"/>
        </w:rPr>
        <w:t>«___»_____________2023 г.</w:t>
      </w:r>
    </w:p>
    <w:p w:rsidR="0013115D" w:rsidRPr="0013115D" w:rsidRDefault="008F082F" w:rsidP="008F082F">
      <w:pPr>
        <w:spacing w:line="240" w:lineRule="auto"/>
        <w:ind w:firstLine="0"/>
        <w:rPr>
          <w:rFonts w:ascii="Times New Roman" w:hAnsi="Times New Roman" w:cs="Times New Roman"/>
          <w:b/>
          <w:sz w:val="24"/>
          <w:szCs w:val="24"/>
        </w:rPr>
      </w:pPr>
      <w:bookmarkStart w:id="0" w:name="_GoBack"/>
      <w:bookmarkEnd w:id="0"/>
      <w:r>
        <w:rPr>
          <w:rFonts w:ascii="Calibri" w:eastAsia="Times New Roman" w:hAnsi="Calibri" w:cs="Times New Roman"/>
          <w:lang w:eastAsia="ru-RU"/>
        </w:rPr>
        <w:t xml:space="preserve">                                                                            </w:t>
      </w:r>
      <w:r w:rsidR="0013115D" w:rsidRPr="0013115D">
        <w:rPr>
          <w:rFonts w:ascii="Times New Roman" w:hAnsi="Times New Roman" w:cs="Times New Roman"/>
          <w:b/>
          <w:sz w:val="24"/>
          <w:szCs w:val="24"/>
        </w:rPr>
        <w:t xml:space="preserve">ПОЛОЖЕНИЕ </w:t>
      </w:r>
    </w:p>
    <w:p w:rsid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о комиссии по соблюдению требований служебного поведения работниками и урегулированию конфликта интересов в муниципальном бюджетном учреждении </w:t>
      </w:r>
      <w:r w:rsidR="001773AA">
        <w:rPr>
          <w:rFonts w:ascii="Times New Roman" w:hAnsi="Times New Roman" w:cs="Times New Roman"/>
          <w:b/>
          <w:sz w:val="24"/>
          <w:szCs w:val="24"/>
        </w:rPr>
        <w:t>культуры и туризма  «Районный этнокультурный центр Пожарище</w:t>
      </w:r>
      <w:r w:rsidRPr="0013115D">
        <w:rPr>
          <w:rFonts w:ascii="Times New Roman" w:hAnsi="Times New Roman" w:cs="Times New Roman"/>
          <w:b/>
          <w:sz w:val="24"/>
          <w:szCs w:val="24"/>
        </w:rPr>
        <w:t>»</w:t>
      </w:r>
    </w:p>
    <w:p w:rsidR="0013115D" w:rsidRPr="0013115D" w:rsidRDefault="0013115D" w:rsidP="0017377F">
      <w:pPr>
        <w:spacing w:line="240" w:lineRule="auto"/>
        <w:jc w:val="center"/>
        <w:rPr>
          <w:rFonts w:ascii="Times New Roman" w:hAnsi="Times New Roman" w:cs="Times New Roman"/>
          <w:b/>
          <w:sz w:val="24"/>
          <w:szCs w:val="24"/>
        </w:rPr>
      </w:pP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1. Общие положения</w:t>
      </w:r>
    </w:p>
    <w:p w:rsidR="0013115D" w:rsidRDefault="0013115D" w:rsidP="0017377F">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w:t>
      </w:r>
      <w:proofErr w:type="gramStart"/>
      <w:r w:rsidRPr="0013115D">
        <w:rPr>
          <w:rFonts w:ascii="Times New Roman" w:hAnsi="Times New Roman" w:cs="Times New Roman"/>
          <w:sz w:val="24"/>
          <w:szCs w:val="24"/>
        </w:rPr>
        <w:t>образуемая</w:t>
      </w:r>
      <w:proofErr w:type="gramEnd"/>
      <w:r w:rsidRPr="0013115D">
        <w:rPr>
          <w:rFonts w:ascii="Times New Roman" w:hAnsi="Times New Roman" w:cs="Times New Roman"/>
          <w:sz w:val="24"/>
          <w:szCs w:val="24"/>
        </w:rPr>
        <w:t xml:space="preserve"> в муниципальном бюджетном учреждении культуры </w:t>
      </w:r>
      <w:r w:rsidR="001773AA">
        <w:rPr>
          <w:rFonts w:ascii="Times New Roman" w:hAnsi="Times New Roman" w:cs="Times New Roman"/>
          <w:sz w:val="24"/>
          <w:szCs w:val="24"/>
        </w:rPr>
        <w:t>и туризма «Районный этнокультурный центр Пожарище</w:t>
      </w:r>
      <w:r w:rsidRPr="0013115D">
        <w:rPr>
          <w:rFonts w:ascii="Times New Roman" w:hAnsi="Times New Roman" w:cs="Times New Roman"/>
          <w:sz w:val="24"/>
          <w:szCs w:val="24"/>
        </w:rPr>
        <w:t>»</w:t>
      </w:r>
      <w:r w:rsidR="001773AA">
        <w:rPr>
          <w:rFonts w:ascii="Times New Roman" w:hAnsi="Times New Roman" w:cs="Times New Roman"/>
          <w:sz w:val="24"/>
          <w:szCs w:val="24"/>
        </w:rPr>
        <w:t xml:space="preserve">  (далее </w:t>
      </w:r>
      <w:r>
        <w:rPr>
          <w:rFonts w:ascii="Times New Roman" w:hAnsi="Times New Roman" w:cs="Times New Roman"/>
          <w:sz w:val="24"/>
          <w:szCs w:val="24"/>
        </w:rPr>
        <w:t xml:space="preserve"> 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1.2. </w:t>
      </w:r>
      <w:proofErr w:type="gramStart"/>
      <w:r w:rsidRPr="0013115D">
        <w:rPr>
          <w:rFonts w:ascii="Times New Roman" w:hAnsi="Times New Roman" w:cs="Times New Roman"/>
          <w:sz w:val="24"/>
          <w:szCs w:val="24"/>
        </w:rPr>
        <w:t>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sidR="001773AA">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roofErr w:type="gramEnd"/>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sidR="001773AA">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sidR="001773AA">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rsidR="0013115D" w:rsidRP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rsidR="0013115D" w:rsidRPr="0013115D" w:rsidRDefault="0013115D" w:rsidP="0017377F">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rsid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lastRenderedPageBreak/>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rsidR="0013115D" w:rsidRP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3. Порядок формирования Комиссии</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sidR="001773AA">
        <w:rPr>
          <w:rFonts w:ascii="Times New Roman" w:hAnsi="Times New Roman" w:cs="Times New Roman"/>
          <w:sz w:val="24"/>
          <w:szCs w:val="24"/>
        </w:rPr>
        <w:t>ждается приказом директора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sidR="001773AA">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rsidR="0013115D" w:rsidRDefault="0013115D" w:rsidP="0017377F">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ругие работники, которые могут дать пояснени</w:t>
      </w:r>
      <w:r w:rsidR="001773AA">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w:t>
      </w:r>
      <w:proofErr w:type="gramStart"/>
      <w:r w:rsidRPr="0013115D">
        <w:rPr>
          <w:rFonts w:ascii="Times New Roman" w:hAnsi="Times New Roman" w:cs="Times New Roman"/>
          <w:sz w:val="24"/>
          <w:szCs w:val="24"/>
        </w:rPr>
        <w:t>рассматриваемых</w:t>
      </w:r>
      <w:proofErr w:type="gramEnd"/>
      <w:r w:rsidRPr="0013115D">
        <w:rPr>
          <w:rFonts w:ascii="Times New Roman" w:hAnsi="Times New Roman" w:cs="Times New Roman"/>
          <w:sz w:val="24"/>
          <w:szCs w:val="24"/>
        </w:rPr>
        <w:t xml:space="preserve"> комиссией. </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sidR="001773AA">
        <w:rPr>
          <w:rFonts w:ascii="Times New Roman" w:hAnsi="Times New Roman" w:cs="Times New Roman"/>
          <w:sz w:val="24"/>
          <w:szCs w:val="24"/>
        </w:rPr>
        <w:t>вление директором учреждения</w:t>
      </w:r>
      <w:r>
        <w:rPr>
          <w:rFonts w:ascii="Times New Roman" w:hAnsi="Times New Roman" w:cs="Times New Roman"/>
          <w:sz w:val="24"/>
          <w:szCs w:val="24"/>
        </w:rPr>
        <w:t>:</w:t>
      </w:r>
    </w:p>
    <w:p w:rsidR="0013115D" w:rsidRDefault="0013115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sidR="001773AA">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о</w:t>
      </w:r>
      <w:r w:rsidR="0013115D"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sidR="008F21ED">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 xml:space="preserve">амилию, имя, </w:t>
      </w:r>
      <w:r w:rsidRPr="008F21ED">
        <w:rPr>
          <w:rFonts w:ascii="Times New Roman" w:hAnsi="Times New Roman" w:cs="Times New Roman"/>
          <w:sz w:val="24"/>
          <w:szCs w:val="24"/>
        </w:rPr>
        <w:lastRenderedPageBreak/>
        <w:t>отчество работника и занимаемую им должность</w:t>
      </w:r>
      <w:r w:rsidR="008F21ED">
        <w:rPr>
          <w:rFonts w:ascii="Times New Roman" w:hAnsi="Times New Roman" w:cs="Times New Roman"/>
          <w:sz w:val="24"/>
          <w:szCs w:val="24"/>
        </w:rPr>
        <w:t>,о</w:t>
      </w:r>
      <w:r w:rsidRPr="008F21ED">
        <w:rPr>
          <w:rFonts w:ascii="Times New Roman" w:hAnsi="Times New Roman" w:cs="Times New Roman"/>
          <w:sz w:val="24"/>
          <w:szCs w:val="24"/>
        </w:rPr>
        <w:t>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sidR="008F21ED">
        <w:rPr>
          <w:rFonts w:ascii="Times New Roman" w:hAnsi="Times New Roman" w:cs="Times New Roman"/>
          <w:sz w:val="24"/>
          <w:szCs w:val="24"/>
        </w:rPr>
        <w:t>, данные об источнике информации.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4.6. Проверка информации и материалов осуществляется в месячный срок со дня принятия решения о её проведении.</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sidR="008F21ED">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w:t>
      </w:r>
      <w:proofErr w:type="gramStart"/>
      <w:r w:rsidRPr="008F21ED">
        <w:rPr>
          <w:rFonts w:ascii="Times New Roman" w:hAnsi="Times New Roman" w:cs="Times New Roman"/>
          <w:sz w:val="24"/>
          <w:szCs w:val="24"/>
        </w:rPr>
        <w:t>позднее</w:t>
      </w:r>
      <w:proofErr w:type="gramEnd"/>
      <w:r w:rsidRPr="008F21ED">
        <w:rPr>
          <w:rFonts w:ascii="Times New Roman" w:hAnsi="Times New Roman" w:cs="Times New Roman"/>
          <w:sz w:val="24"/>
          <w:szCs w:val="24"/>
        </w:rPr>
        <w:t xml:space="preserve"> чем за 3 рабочих дня до дня проведения заседания.</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sidR="008F21ED">
        <w:rPr>
          <w:rFonts w:ascii="Times New Roman" w:hAnsi="Times New Roman" w:cs="Times New Roman"/>
          <w:sz w:val="24"/>
          <w:szCs w:val="24"/>
        </w:rPr>
        <w:t>ает решений, составляется протокол. В протоколе Комиссия указывает</w:t>
      </w:r>
      <w:r w:rsidR="0017377F">
        <w:rPr>
          <w:rFonts w:ascii="Times New Roman" w:hAnsi="Times New Roman" w:cs="Times New Roman"/>
          <w:sz w:val="24"/>
          <w:szCs w:val="24"/>
        </w:rPr>
        <w:t>:</w:t>
      </w:r>
    </w:p>
    <w:p w:rsidR="0017377F" w:rsidRDefault="008F21ED" w:rsidP="0017377F">
      <w:pPr>
        <w:spacing w:line="240" w:lineRule="auto"/>
        <w:rPr>
          <w:rFonts w:ascii="Times New Roman" w:hAnsi="Times New Roman" w:cs="Times New Roman"/>
          <w:sz w:val="24"/>
          <w:szCs w:val="24"/>
        </w:rPr>
      </w:pPr>
      <w:r>
        <w:rPr>
          <w:rFonts w:ascii="Times New Roman" w:hAnsi="Times New Roman" w:cs="Times New Roman"/>
          <w:sz w:val="24"/>
          <w:szCs w:val="24"/>
        </w:rPr>
        <w:t>-</w:t>
      </w:r>
      <w:r w:rsidR="0017377F">
        <w:rPr>
          <w:rFonts w:ascii="Times New Roman" w:hAnsi="Times New Roman" w:cs="Times New Roman"/>
          <w:sz w:val="24"/>
          <w:szCs w:val="24"/>
        </w:rPr>
        <w:t>д</w:t>
      </w:r>
      <w:r w:rsidR="0013115D" w:rsidRPr="008F21ED">
        <w:rPr>
          <w:rFonts w:ascii="Times New Roman" w:hAnsi="Times New Roman" w:cs="Times New Roman"/>
          <w:sz w:val="24"/>
          <w:szCs w:val="24"/>
        </w:rPr>
        <w:t>ат</w:t>
      </w:r>
      <w:r w:rsidR="0017377F">
        <w:rPr>
          <w:rFonts w:ascii="Times New Roman" w:hAnsi="Times New Roman" w:cs="Times New Roman"/>
          <w:sz w:val="24"/>
          <w:szCs w:val="24"/>
        </w:rPr>
        <w:t>у</w:t>
      </w:r>
      <w:r w:rsidR="0013115D"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sidR="0017377F">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-ф</w:t>
      </w:r>
      <w:r w:rsidR="0013115D" w:rsidRPr="008F21ED">
        <w:rPr>
          <w:rFonts w:ascii="Times New Roman" w:hAnsi="Times New Roman" w:cs="Times New Roman"/>
          <w:sz w:val="24"/>
          <w:szCs w:val="24"/>
        </w:rPr>
        <w:t xml:space="preserve">ормулировка каждого из рассматриваемых на заседании Комиссии вопросов, с указанием фамилии, имён, отчеств, должности работника, в отношении которого </w:t>
      </w:r>
      <w:r w:rsidR="0013115D" w:rsidRPr="008F21ED">
        <w:rPr>
          <w:rFonts w:ascii="Times New Roman" w:hAnsi="Times New Roman" w:cs="Times New Roman"/>
          <w:sz w:val="24"/>
          <w:szCs w:val="24"/>
        </w:rPr>
        <w:lastRenderedPageBreak/>
        <w:t>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п</w:t>
      </w:r>
      <w:r w:rsidR="0013115D"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с</w:t>
      </w:r>
      <w:r w:rsidR="0013115D"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ф</w:t>
      </w:r>
      <w:r w:rsidR="0013115D"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и</w:t>
      </w:r>
      <w:r w:rsidR="0013115D" w:rsidRPr="008F21ED">
        <w:rPr>
          <w:rFonts w:ascii="Times New Roman" w:hAnsi="Times New Roman" w:cs="Times New Roman"/>
          <w:sz w:val="24"/>
          <w:szCs w:val="24"/>
        </w:rPr>
        <w:t>сточник информации, содержащей основания для проведения заседанияКомиссии, дат</w:t>
      </w:r>
      <w:r w:rsidR="001773AA">
        <w:rPr>
          <w:rFonts w:ascii="Times New Roman" w:hAnsi="Times New Roman" w:cs="Times New Roman"/>
          <w:sz w:val="24"/>
          <w:szCs w:val="24"/>
        </w:rPr>
        <w:t>а поступления информации в учреждение</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д</w:t>
      </w:r>
      <w:r w:rsidR="0013115D"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sidR="001773AA">
        <w:rPr>
          <w:rFonts w:ascii="Times New Roman" w:hAnsi="Times New Roman" w:cs="Times New Roman"/>
          <w:sz w:val="24"/>
          <w:szCs w:val="24"/>
        </w:rPr>
        <w:t>рок направляются директору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rsidR="0017377F" w:rsidRDefault="001773AA" w:rsidP="0017377F">
      <w:pPr>
        <w:spacing w:line="240" w:lineRule="auto"/>
        <w:rPr>
          <w:rFonts w:ascii="Times New Roman" w:hAnsi="Times New Roman" w:cs="Times New Roman"/>
          <w:sz w:val="24"/>
          <w:szCs w:val="24"/>
        </w:rPr>
      </w:pPr>
      <w:r>
        <w:rPr>
          <w:rFonts w:ascii="Times New Roman" w:hAnsi="Times New Roman" w:cs="Times New Roman"/>
          <w:sz w:val="24"/>
          <w:szCs w:val="24"/>
        </w:rPr>
        <w:t>5.5. Директор учреждения</w:t>
      </w:r>
      <w:r w:rsidR="0013115D"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омиссии. Решение директора учреждения</w:t>
      </w:r>
      <w:r w:rsidR="0013115D"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sidR="0017377F">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rsidR="0017377F" w:rsidRPr="0017377F" w:rsidRDefault="0013115D" w:rsidP="0017377F">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rsidR="00AB671E" w:rsidRP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sidR="001773AA">
        <w:rPr>
          <w:rFonts w:ascii="Times New Roman" w:hAnsi="Times New Roman" w:cs="Times New Roman"/>
          <w:sz w:val="24"/>
          <w:szCs w:val="24"/>
        </w:rPr>
        <w:t>носятся приказом директора учреждения</w:t>
      </w:r>
      <w:r w:rsidRPr="008F21ED">
        <w:rPr>
          <w:rFonts w:ascii="Times New Roman" w:hAnsi="Times New Roman" w:cs="Times New Roman"/>
          <w:sz w:val="24"/>
          <w:szCs w:val="24"/>
        </w:rPr>
        <w:t>.</w:t>
      </w:r>
    </w:p>
    <w:sectPr w:rsidR="00AB671E" w:rsidRPr="008F21ED" w:rsidSect="00DD77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C4209E"/>
    <w:multiLevelType w:val="multilevel"/>
    <w:tmpl w:val="384E6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95739"/>
    <w:rsid w:val="0013115D"/>
    <w:rsid w:val="00143533"/>
    <w:rsid w:val="0017377F"/>
    <w:rsid w:val="001773AA"/>
    <w:rsid w:val="00295739"/>
    <w:rsid w:val="003616D9"/>
    <w:rsid w:val="0041410D"/>
    <w:rsid w:val="00627366"/>
    <w:rsid w:val="00680860"/>
    <w:rsid w:val="008F082F"/>
    <w:rsid w:val="008F21ED"/>
    <w:rsid w:val="00AB671E"/>
    <w:rsid w:val="00BA55F2"/>
    <w:rsid w:val="00BE3873"/>
    <w:rsid w:val="00DD77AC"/>
    <w:rsid w:val="00FE1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7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1901</Words>
  <Characters>10841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cp:lastPrinted>2023-03-16T08:03:00Z</cp:lastPrinted>
  <dcterms:created xsi:type="dcterms:W3CDTF">2018-06-28T10:21:00Z</dcterms:created>
  <dcterms:modified xsi:type="dcterms:W3CDTF">2023-03-16T08:04:00Z</dcterms:modified>
</cp:coreProperties>
</file>