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kern w:val="36"/>
          <w:sz w:val="72"/>
          <w:szCs w:val="28"/>
          <w:lang w:eastAsia="ru-RU"/>
        </w:rPr>
      </w:pPr>
    </w:p>
    <w:p w:rsid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kern w:val="36"/>
          <w:sz w:val="72"/>
          <w:szCs w:val="28"/>
          <w:lang w:eastAsia="ru-RU"/>
        </w:rPr>
      </w:pPr>
    </w:p>
    <w:p w:rsid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kern w:val="36"/>
          <w:sz w:val="72"/>
          <w:szCs w:val="28"/>
          <w:lang w:eastAsia="ru-RU"/>
        </w:rPr>
      </w:pPr>
    </w:p>
    <w:p w:rsid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kern w:val="36"/>
          <w:sz w:val="72"/>
          <w:szCs w:val="28"/>
          <w:lang w:eastAsia="ru-RU"/>
        </w:rPr>
      </w:pPr>
    </w:p>
    <w:p w:rsidR="008015FF" w:rsidRP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kern w:val="36"/>
          <w:sz w:val="72"/>
          <w:szCs w:val="28"/>
          <w:lang w:eastAsia="ru-RU"/>
        </w:rPr>
      </w:pPr>
      <w:r w:rsidRPr="008015FF">
        <w:rPr>
          <w:rFonts w:ascii="Times New Roman" w:hAnsi="Times New Roman" w:cs="Times New Roman"/>
          <w:b/>
          <w:color w:val="000000" w:themeColor="text1"/>
          <w:kern w:val="36"/>
          <w:sz w:val="72"/>
          <w:szCs w:val="28"/>
          <w:lang w:eastAsia="ru-RU"/>
        </w:rPr>
        <w:t>Тренировка №2</w:t>
      </w:r>
    </w:p>
    <w:p w:rsidR="008015FF" w:rsidRP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kern w:val="36"/>
          <w:sz w:val="72"/>
          <w:szCs w:val="28"/>
          <w:lang w:eastAsia="ru-RU"/>
        </w:rPr>
      </w:pPr>
      <w:r w:rsidRPr="008015FF">
        <w:rPr>
          <w:rFonts w:ascii="Times New Roman" w:hAnsi="Times New Roman" w:cs="Times New Roman"/>
          <w:b/>
          <w:color w:val="000000" w:themeColor="text1"/>
          <w:kern w:val="36"/>
          <w:sz w:val="72"/>
          <w:szCs w:val="28"/>
          <w:lang w:eastAsia="ru-RU"/>
        </w:rPr>
        <w:t>Развитие скорости удара в боксе</w:t>
      </w:r>
    </w:p>
    <w:p w:rsidR="008015FF" w:rsidRDefault="008015FF" w:rsidP="008015FF">
      <w:pPr>
        <w:rPr>
          <w:rFonts w:ascii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br w:type="page"/>
      </w:r>
    </w:p>
    <w:p w:rsidR="008015FF" w:rsidRP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  <w:r w:rsidRPr="008015FF">
        <w:rPr>
          <w:rFonts w:ascii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  <w:lastRenderedPageBreak/>
        <w:t>Развитие скорости удара в боксе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Бокс является очень интересным и полезным видом спорта. Многие полагают, что главная задача спортсменов – поколотить соперника. Однако, на самом деле занятия боксом необходимы не для того, чтобы наносить повреждения другим людям, а для самосовершенствования и развития в себе следующих навыков:</w:t>
      </w:r>
    </w:p>
    <w:p w:rsidR="008015FF" w:rsidRPr="008015FF" w:rsidRDefault="008015FF" w:rsidP="008015F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силы;</w:t>
      </w:r>
    </w:p>
    <w:p w:rsidR="008015FF" w:rsidRPr="008015FF" w:rsidRDefault="008015FF" w:rsidP="008015F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выносливости;</w:t>
      </w:r>
    </w:p>
    <w:p w:rsidR="008015FF" w:rsidRPr="008015FF" w:rsidRDefault="008015FF" w:rsidP="008015F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скорости.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Именно о скорости, а точнее о её развитии, и пойдёт речь. К слову, само понятие «скорость» в боксе является многозначным и обозначает быстроту передвижений, ударов и реакции.</w:t>
      </w:r>
    </w:p>
    <w:p w:rsidR="008015FF" w:rsidRP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скорости реакции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технике боя одну из важнейшей ролей играет скорость реакции. Она важна как при проведении атакующих приёмов, так и при выполнении защитных действий. Реакция боксёра состоит из нескольких этапов:</w:t>
      </w:r>
    </w:p>
    <w:p w:rsidR="008015FF" w:rsidRPr="008015FF" w:rsidRDefault="008015FF" w:rsidP="008015F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Ожидание удара. Спортсмен обращает особое внимание на технику ведения боя соперником. Организм испытывает сильное внутреннее напряжение.</w:t>
      </w:r>
    </w:p>
    <w:p w:rsidR="008015FF" w:rsidRPr="008015FF" w:rsidRDefault="008015FF" w:rsidP="008015F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Подготовка. Боксёр собирается с мыслями, в его голове быстро выстраивается план проведения удара. На данном этапе напряжение испытывает головной мозг.</w:t>
      </w:r>
    </w:p>
    <w:p w:rsidR="008015FF" w:rsidRPr="008015FF" w:rsidRDefault="008015FF" w:rsidP="008015F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Выполнение удара. После того, как спортсмен готов к атаке, головной мозг подаёт мышечной системе соответствующий сигнал, а та, в свою очередь, производит удар.</w:t>
      </w:r>
    </w:p>
    <w:p w:rsidR="008015FF" w:rsidRDefault="008015FF" w:rsidP="008015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53690" cy="1678305"/>
            <wp:effectExtent l="19050" t="0" r="3810" b="0"/>
            <wp:docPr id="1" name="Рисунок 1" descr="Развитие реакции в бок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реакции в бокс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Приведённое выше перечисление ярко демонстрирует всю сложность проведения удара. От боксёра требуется не только затраты времени, но и большие психологические усилия. Для того</w:t>
      </w:r>
      <w:proofErr w:type="gramStart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развить скорость реакции, рекомендуется проводить регулярные тренировки с партнёром либо упражняться на боксёрских лапах. Кроме этого, можно заниматься ударами по воздуху.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минимизации времени реакции необходимо научиться концентрации внимания. Это позволит отслеживать все действия соперника и принимать быстрые решения для организации ответной атаки. Необходимо долго и упорно отрабатывать все движения, ведь только так можно довести их до автоматизма и увеличить скорость реакции.</w:t>
      </w:r>
    </w:p>
    <w:p w:rsidR="008015FF" w:rsidRP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Развитие скорости передвижений</w:t>
      </w:r>
    </w:p>
    <w:p w:rsidR="008015FF" w:rsidRPr="008015FF" w:rsidRDefault="008015FF" w:rsidP="008015F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того</w:t>
      </w:r>
      <w:proofErr w:type="gramStart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быстро передвигаться по рингу, необходимо выполнять упражнения на развитие мышц ног:</w:t>
      </w:r>
    </w:p>
    <w:p w:rsidR="008015FF" w:rsidRPr="008015FF" w:rsidRDefault="008015FF" w:rsidP="008015F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бег с ускорением по сигналу;</w:t>
      </w:r>
    </w:p>
    <w:p w:rsidR="008015FF" w:rsidRPr="008015FF" w:rsidRDefault="008015FF" w:rsidP="008015F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бег с препятствиями;</w:t>
      </w:r>
    </w:p>
    <w:p w:rsidR="008015FF" w:rsidRPr="008015FF" w:rsidRDefault="008015FF" w:rsidP="008015F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приседания с утяжелителями;</w:t>
      </w:r>
    </w:p>
    <w:p w:rsidR="008015FF" w:rsidRPr="008015FF" w:rsidRDefault="008015FF" w:rsidP="008015F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прыжки в высоту;</w:t>
      </w:r>
    </w:p>
    <w:p w:rsidR="008015FF" w:rsidRPr="008015FF" w:rsidRDefault="008015FF" w:rsidP="008015FF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бег со сменой направления и скорости.</w:t>
      </w:r>
    </w:p>
    <w:p w:rsidR="008015FF" w:rsidRPr="008015FF" w:rsidRDefault="008015FF" w:rsidP="008015FF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скорости удара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Скорость удара является важным показателем и находится в прямой зависимости от скорости реакции. Чем быстрее наносится удар, тем большей силой он будет обладать. Самыми эффективными боксёрскими движениями по праву считаются действия, направленные на быструю атаку либо контратаку.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выполнении хорошего удара рука боксёра постоянно ускоряется, а импульс передаётся сопернику при столкновении. Для того</w:t>
      </w:r>
      <w:proofErr w:type="gramStart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развить скорость удара, рекомендуется отрабатывать движения в режиме повышенной силовой нагрузки. Приветствуется использование гантелей, утяжелителей и экспандеров. Выполнение различных упражнений под повышенным напряжением позволит выработать высокую скорость удара, так как на ринге напряжение нет, благодаря чему будет легче совершать резкие движения.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Работа с утяжелителями требует грамотного подхода. Например, необходимо начинать упражнения с минимального веса. С течением времени его понемногу увеличивают. Для того</w:t>
      </w:r>
      <w:proofErr w:type="gramStart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избежать нежелательных переутомлений, рекомендуется работать с утяжелителями по определённому графику, который подбирается тренером в индивидуальном порядке.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утяжелителей зачастую используются не только гантели и гири, но и пояса, манжеты, а также жилеты. Благодаря </w:t>
      </w:r>
      <w:proofErr w:type="gramStart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proofErr w:type="gramEnd"/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не только подобрать правильную нагрузку, но и легко корректировать её в любую сторону.</w:t>
      </w:r>
    </w:p>
    <w:p w:rsidR="008015FF" w:rsidRPr="008015FF" w:rsidRDefault="008015FF" w:rsidP="008015F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F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развития скорости удара советуется использовать утяжелители различной массы. Необходимо попеременно работать с лёгким и тяжёлым весом. Тренировка должна заканчиваться отработкой ударов без утяжелителей.</w:t>
      </w:r>
    </w:p>
    <w:p w:rsidR="006448CA" w:rsidRDefault="006448CA"/>
    <w:sectPr w:rsidR="006448CA" w:rsidSect="0064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550"/>
    <w:multiLevelType w:val="multilevel"/>
    <w:tmpl w:val="0E10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22FAA"/>
    <w:multiLevelType w:val="hybridMultilevel"/>
    <w:tmpl w:val="B2AE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05529"/>
    <w:multiLevelType w:val="multilevel"/>
    <w:tmpl w:val="9E28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C023B5"/>
    <w:multiLevelType w:val="multilevel"/>
    <w:tmpl w:val="2604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061F70"/>
    <w:multiLevelType w:val="hybridMultilevel"/>
    <w:tmpl w:val="7A90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B410F"/>
    <w:multiLevelType w:val="hybridMultilevel"/>
    <w:tmpl w:val="DD24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015FF"/>
    <w:rsid w:val="00337E3D"/>
    <w:rsid w:val="004252A9"/>
    <w:rsid w:val="006448CA"/>
    <w:rsid w:val="008015FF"/>
    <w:rsid w:val="0096462A"/>
    <w:rsid w:val="00A3319B"/>
    <w:rsid w:val="00AF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CA"/>
  </w:style>
  <w:style w:type="paragraph" w:styleId="1">
    <w:name w:val="heading 1"/>
    <w:basedOn w:val="a"/>
    <w:link w:val="10"/>
    <w:uiPriority w:val="9"/>
    <w:qFormat/>
    <w:rsid w:val="00801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1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1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5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015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2020-03-27T06:38:00Z</dcterms:created>
  <dcterms:modified xsi:type="dcterms:W3CDTF">2020-03-27T06:42:00Z</dcterms:modified>
</cp:coreProperties>
</file>